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F880" w14:textId="3C0D0950" w:rsidR="00D14D7D" w:rsidRPr="00D14D7D" w:rsidRDefault="00D14D7D" w:rsidP="00D14D7D">
      <w:pPr>
        <w:rPr>
          <w:rFonts w:eastAsiaTheme="majorEastAsia" w:cstheme="majorBidi"/>
          <w:b/>
          <w:bCs/>
          <w:caps/>
          <w:color w:val="005172"/>
          <w:sz w:val="32"/>
          <w:szCs w:val="32"/>
          <w:lang w:val="en-US" w:eastAsia="en-US"/>
        </w:rPr>
      </w:pPr>
      <w:bookmarkStart w:id="0" w:name="bmReturn" w:colFirst="0" w:colLast="0"/>
      <w:r w:rsidRPr="00D14D7D">
        <w:rPr>
          <w:rFonts w:eastAsiaTheme="majorEastAsia" w:cstheme="majorBidi"/>
          <w:b/>
          <w:bCs/>
          <w:caps/>
          <w:color w:val="005172"/>
          <w:sz w:val="32"/>
          <w:szCs w:val="32"/>
          <w:lang w:val="en-US" w:eastAsia="en-US"/>
        </w:rPr>
        <w:t xml:space="preserve">Application form </w:t>
      </w:r>
      <w:r w:rsidR="00260420">
        <w:rPr>
          <w:rFonts w:eastAsiaTheme="majorEastAsia" w:cstheme="majorBidi"/>
          <w:b/>
          <w:bCs/>
          <w:caps/>
          <w:color w:val="005172"/>
          <w:sz w:val="32"/>
          <w:szCs w:val="32"/>
          <w:lang w:val="en-US" w:eastAsia="en-US"/>
        </w:rPr>
        <w:t>Grant</w:t>
      </w:r>
      <w:r w:rsidRPr="00D14D7D">
        <w:rPr>
          <w:rFonts w:eastAsiaTheme="majorEastAsia" w:cstheme="majorBidi"/>
          <w:b/>
          <w:bCs/>
          <w:caps/>
          <w:color w:val="005172"/>
          <w:sz w:val="32"/>
          <w:szCs w:val="32"/>
          <w:lang w:val="en-US" w:eastAsia="en-US"/>
        </w:rPr>
        <w:t xml:space="preserve"> KLV-fund</w:t>
      </w:r>
    </w:p>
    <w:p w14:paraId="4DAE47BA" w14:textId="77777777" w:rsidR="001058C3" w:rsidRPr="00260420" w:rsidRDefault="001058C3">
      <w:pPr>
        <w:rPr>
          <w:lang w:val="en-US"/>
        </w:rPr>
      </w:pPr>
    </w:p>
    <w:bookmarkEnd w:id="0"/>
    <w:p w14:paraId="3EFAC09F" w14:textId="74224C27" w:rsidR="00D14D7D" w:rsidRPr="00395A7E" w:rsidRDefault="00260420" w:rsidP="00460111">
      <w:pPr>
        <w:pStyle w:val="ListParagraph"/>
        <w:numPr>
          <w:ilvl w:val="0"/>
          <w:numId w:val="1"/>
        </w:numPr>
        <w:ind w:left="426" w:hanging="426"/>
        <w:rPr>
          <w:sz w:val="16"/>
          <w:szCs w:val="20"/>
        </w:rPr>
      </w:pPr>
      <w:r>
        <w:rPr>
          <w:rFonts w:eastAsiaTheme="majorEastAsia" w:cstheme="majorBidi"/>
          <w:b/>
          <w:caps/>
          <w:color w:val="005172"/>
          <w:sz w:val="24"/>
          <w:lang w:eastAsia="en-US"/>
        </w:rPr>
        <w:t>APplicant</w:t>
      </w:r>
      <w:r w:rsidR="00460111">
        <w:rPr>
          <w:rFonts w:eastAsiaTheme="majorEastAsia" w:cstheme="majorBidi"/>
          <w:b/>
          <w:caps/>
          <w:color w:val="005172"/>
          <w:sz w:val="24"/>
          <w:lang w:eastAsia="en-US"/>
        </w:rPr>
        <w:t xml:space="preserve"> DATA</w:t>
      </w:r>
      <w:r w:rsidR="00460111">
        <w:rPr>
          <w:rFonts w:eastAsiaTheme="majorEastAsia" w:cstheme="majorBidi"/>
          <w:b/>
          <w:caps/>
          <w:color w:val="005172"/>
          <w:sz w:val="24"/>
          <w:lang w:eastAsia="en-US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4904"/>
      </w:tblGrid>
      <w:tr w:rsidR="00D14D7D" w:rsidRPr="00395A7E" w14:paraId="526CBA3F" w14:textId="77777777" w:rsidTr="00852D0A">
        <w:trPr>
          <w:trHeight w:val="454"/>
        </w:trPr>
        <w:tc>
          <w:tcPr>
            <w:tcW w:w="3524" w:type="dxa"/>
            <w:shd w:val="clear" w:color="auto" w:fill="008A00"/>
          </w:tcPr>
          <w:p w14:paraId="34BC56AC" w14:textId="5F7B7EDF" w:rsidR="00D14D7D" w:rsidRPr="00D14D7D" w:rsidRDefault="00460111" w:rsidP="00852D0A">
            <w:pPr>
              <w:rPr>
                <w:b/>
                <w:iCs/>
                <w:color w:val="FFFFFF" w:themeColor="background1"/>
                <w:lang w:val="en-GB"/>
              </w:rPr>
            </w:pPr>
            <w:r>
              <w:rPr>
                <w:b/>
                <w:iCs/>
                <w:color w:val="FFFFFF" w:themeColor="background1"/>
                <w:lang w:val="en-GB"/>
              </w:rPr>
              <w:t>Applicant Data</w:t>
            </w:r>
          </w:p>
        </w:tc>
        <w:tc>
          <w:tcPr>
            <w:tcW w:w="4904" w:type="dxa"/>
            <w:shd w:val="clear" w:color="auto" w:fill="008A00"/>
          </w:tcPr>
          <w:p w14:paraId="3855E631" w14:textId="77777777" w:rsidR="00D14D7D" w:rsidRPr="00D14D7D" w:rsidRDefault="00D14D7D" w:rsidP="00852D0A">
            <w:pPr>
              <w:rPr>
                <w:iCs/>
                <w:color w:val="FFFFFF" w:themeColor="background1"/>
                <w:lang w:val="en-GB"/>
              </w:rPr>
            </w:pPr>
          </w:p>
        </w:tc>
      </w:tr>
      <w:tr w:rsidR="00D14D7D" w:rsidRPr="00395A7E" w14:paraId="1EBA8B35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3031D190" w14:textId="246F5218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Name organisation/person</w:t>
            </w:r>
          </w:p>
        </w:tc>
        <w:tc>
          <w:tcPr>
            <w:tcW w:w="4904" w:type="dxa"/>
            <w:shd w:val="clear" w:color="auto" w:fill="FFFFFF" w:themeFill="background1"/>
          </w:tcPr>
          <w:p w14:paraId="02415084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39F76C83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757B2D05" w14:textId="560DD8C1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Address</w:t>
            </w:r>
          </w:p>
        </w:tc>
        <w:tc>
          <w:tcPr>
            <w:tcW w:w="4904" w:type="dxa"/>
            <w:shd w:val="clear" w:color="auto" w:fill="FAF8F1"/>
          </w:tcPr>
          <w:p w14:paraId="117B1593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5A6A5C02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640ABBB3" w14:textId="20B2CBA1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Postal code – City</w:t>
            </w:r>
          </w:p>
        </w:tc>
        <w:tc>
          <w:tcPr>
            <w:tcW w:w="4904" w:type="dxa"/>
            <w:shd w:val="clear" w:color="auto" w:fill="FFFFFF" w:themeFill="background1"/>
          </w:tcPr>
          <w:p w14:paraId="0ACFA144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460111" w14:paraId="13857383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3D589C4F" w14:textId="18A45FFC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Bank account number (IBAN)</w:t>
            </w:r>
            <w:r w:rsidR="00460111">
              <w:rPr>
                <w:rFonts w:cs="Arial"/>
                <w:szCs w:val="20"/>
                <w:lang w:val="en-GB"/>
              </w:rPr>
              <w:t xml:space="preserve"> and name of account holder</w:t>
            </w:r>
            <w:r w:rsidR="00460111">
              <w:rPr>
                <w:rStyle w:val="FootnoteReference"/>
                <w:rFonts w:cs="Arial"/>
                <w:szCs w:val="20"/>
                <w:lang w:val="en-GB"/>
              </w:rPr>
              <w:footnoteReference w:id="1"/>
            </w:r>
          </w:p>
        </w:tc>
        <w:tc>
          <w:tcPr>
            <w:tcW w:w="4904" w:type="dxa"/>
            <w:shd w:val="clear" w:color="auto" w:fill="FAF8F1"/>
          </w:tcPr>
          <w:p w14:paraId="0B71458A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460111" w14:paraId="677A1B15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01AD1ACC" w14:textId="6170FFC5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Contact person during execution activity</w:t>
            </w:r>
            <w:r w:rsidR="00460111">
              <w:rPr>
                <w:rFonts w:cs="Arial"/>
                <w:szCs w:val="20"/>
                <w:lang w:val="en-GB"/>
              </w:rPr>
              <w:t>/name of alumnus involved</w:t>
            </w:r>
          </w:p>
        </w:tc>
        <w:tc>
          <w:tcPr>
            <w:tcW w:w="4904" w:type="dxa"/>
            <w:shd w:val="clear" w:color="auto" w:fill="FFFFFF" w:themeFill="background1"/>
          </w:tcPr>
          <w:p w14:paraId="68E9AC0B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5F6FF7C4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526DD37D" w14:textId="09CF4F7E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Telephone number contact person</w:t>
            </w:r>
          </w:p>
        </w:tc>
        <w:tc>
          <w:tcPr>
            <w:tcW w:w="4904" w:type="dxa"/>
            <w:shd w:val="clear" w:color="auto" w:fill="FAF8F1"/>
          </w:tcPr>
          <w:p w14:paraId="5A573A99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10F7BCD5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65810187" w14:textId="57A8D237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Email contact person</w:t>
            </w:r>
          </w:p>
        </w:tc>
        <w:tc>
          <w:tcPr>
            <w:tcW w:w="4904" w:type="dxa"/>
            <w:shd w:val="clear" w:color="auto" w:fill="FFFFFF" w:themeFill="background1"/>
          </w:tcPr>
          <w:p w14:paraId="21248464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1B57025A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0B13FC51" w14:textId="6C1F878F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 xml:space="preserve">Date submission </w:t>
            </w:r>
            <w:r w:rsidR="00260420">
              <w:rPr>
                <w:rFonts w:cs="Arial"/>
                <w:szCs w:val="20"/>
                <w:lang w:val="en-GB"/>
              </w:rPr>
              <w:t>grant</w:t>
            </w:r>
            <w:r w:rsidRPr="00D14D7D">
              <w:rPr>
                <w:rFonts w:cs="Arial"/>
                <w:szCs w:val="20"/>
                <w:lang w:val="en-GB"/>
              </w:rPr>
              <w:t xml:space="preserve"> application</w:t>
            </w:r>
          </w:p>
        </w:tc>
        <w:tc>
          <w:tcPr>
            <w:tcW w:w="4904" w:type="dxa"/>
            <w:shd w:val="clear" w:color="auto" w:fill="FAF8F1"/>
          </w:tcPr>
          <w:p w14:paraId="18C3671A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0B6A6721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7D40CB9E" w14:textId="79245231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Title activity</w:t>
            </w:r>
          </w:p>
        </w:tc>
        <w:tc>
          <w:tcPr>
            <w:tcW w:w="4904" w:type="dxa"/>
            <w:shd w:val="clear" w:color="auto" w:fill="FAF8F1"/>
          </w:tcPr>
          <w:p w14:paraId="39D06974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460111" w14:paraId="6C57E921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0C030441" w14:textId="3529B5BC" w:rsidR="00D14D7D" w:rsidRPr="00D14D7D" w:rsidRDefault="00460111" w:rsidP="00D14D7D">
            <w:pPr>
              <w:rPr>
                <w:lang w:val="en-GB"/>
              </w:rPr>
            </w:pPr>
            <w:r w:rsidRPr="00460111">
              <w:rPr>
                <w:rFonts w:cs="Arial"/>
                <w:szCs w:val="20"/>
                <w:lang w:val="en-GB"/>
              </w:rPr>
              <w:t>Financial contribution requested from KLV Fund</w:t>
            </w:r>
          </w:p>
        </w:tc>
        <w:tc>
          <w:tcPr>
            <w:tcW w:w="4904" w:type="dxa"/>
            <w:shd w:val="clear" w:color="auto" w:fill="FFFFFF" w:themeFill="background1"/>
          </w:tcPr>
          <w:p w14:paraId="6AC6EBFB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460111" w:rsidRPr="00460111" w14:paraId="0C9C9F4D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31E697B8" w14:textId="6C2DA960" w:rsidR="00460111" w:rsidRPr="00D14D7D" w:rsidRDefault="00460111" w:rsidP="00D14D7D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Total budget</w:t>
            </w:r>
            <w:r w:rsidR="008F0CB8">
              <w:rPr>
                <w:rFonts w:cs="Arial"/>
                <w:szCs w:val="20"/>
                <w:lang w:val="en-GB"/>
              </w:rPr>
              <w:t>ed costs</w:t>
            </w:r>
            <w:r>
              <w:rPr>
                <w:rFonts w:cs="Arial"/>
                <w:szCs w:val="20"/>
                <w:lang w:val="en-GB"/>
              </w:rPr>
              <w:t xml:space="preserve"> of activity</w:t>
            </w:r>
          </w:p>
        </w:tc>
        <w:tc>
          <w:tcPr>
            <w:tcW w:w="4904" w:type="dxa"/>
            <w:shd w:val="clear" w:color="auto" w:fill="FAF8F1"/>
          </w:tcPr>
          <w:p w14:paraId="7657426F" w14:textId="77777777" w:rsidR="00460111" w:rsidRPr="00D14D7D" w:rsidRDefault="00460111" w:rsidP="00D14D7D">
            <w:pPr>
              <w:rPr>
                <w:lang w:val="en-GB"/>
              </w:rPr>
            </w:pPr>
          </w:p>
        </w:tc>
      </w:tr>
      <w:tr w:rsidR="00D14D7D" w:rsidRPr="00460111" w14:paraId="679EB113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03977507" w14:textId="65C5C4BC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(Intended) Start date of activity</w:t>
            </w:r>
          </w:p>
        </w:tc>
        <w:tc>
          <w:tcPr>
            <w:tcW w:w="4904" w:type="dxa"/>
            <w:shd w:val="clear" w:color="auto" w:fill="FAF8F1"/>
          </w:tcPr>
          <w:p w14:paraId="64713F85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460111" w14:paraId="48829366" w14:textId="77777777" w:rsidTr="00852D0A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4DFC04FC" w14:textId="388163BD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(Intended) End date of activity</w:t>
            </w:r>
          </w:p>
        </w:tc>
        <w:tc>
          <w:tcPr>
            <w:tcW w:w="4904" w:type="dxa"/>
            <w:shd w:val="clear" w:color="auto" w:fill="FFFFFF" w:themeFill="background1"/>
          </w:tcPr>
          <w:p w14:paraId="585824A4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  <w:tr w:rsidR="00D14D7D" w:rsidRPr="00395A7E" w14:paraId="7C918B5A" w14:textId="77777777" w:rsidTr="00852D0A">
        <w:trPr>
          <w:trHeight w:val="454"/>
        </w:trPr>
        <w:tc>
          <w:tcPr>
            <w:tcW w:w="3524" w:type="dxa"/>
            <w:shd w:val="clear" w:color="auto" w:fill="FAF8F1"/>
          </w:tcPr>
          <w:p w14:paraId="545D9881" w14:textId="5398D636" w:rsidR="00D14D7D" w:rsidRPr="00D14D7D" w:rsidRDefault="00D14D7D" w:rsidP="00D14D7D">
            <w:pPr>
              <w:rPr>
                <w:lang w:val="en-GB"/>
              </w:rPr>
            </w:pPr>
            <w:r w:rsidRPr="00D14D7D">
              <w:rPr>
                <w:rFonts w:cs="Arial"/>
                <w:szCs w:val="20"/>
                <w:lang w:val="en-GB"/>
              </w:rPr>
              <w:t>Location activity</w:t>
            </w:r>
          </w:p>
        </w:tc>
        <w:tc>
          <w:tcPr>
            <w:tcW w:w="4904" w:type="dxa"/>
            <w:shd w:val="clear" w:color="auto" w:fill="FAF8F1"/>
          </w:tcPr>
          <w:p w14:paraId="25B06EA6" w14:textId="77777777" w:rsidR="00D14D7D" w:rsidRPr="00D14D7D" w:rsidRDefault="00D14D7D" w:rsidP="00D14D7D">
            <w:pPr>
              <w:rPr>
                <w:lang w:val="en-GB"/>
              </w:rPr>
            </w:pPr>
          </w:p>
        </w:tc>
      </w:tr>
    </w:tbl>
    <w:p w14:paraId="769BEC9C" w14:textId="77777777" w:rsidR="00D14D7D" w:rsidRDefault="00D14D7D" w:rsidP="00D14D7D"/>
    <w:p w14:paraId="16CA255C" w14:textId="77777777" w:rsidR="00460111" w:rsidRDefault="00460111" w:rsidP="00D14D7D"/>
    <w:p w14:paraId="56D112AF" w14:textId="477A3FE7" w:rsidR="00D14D7D" w:rsidRDefault="00D14D7D" w:rsidP="00460111">
      <w:pPr>
        <w:pStyle w:val="ListParagraph"/>
        <w:numPr>
          <w:ilvl w:val="0"/>
          <w:numId w:val="1"/>
        </w:numPr>
        <w:ind w:left="426" w:hanging="426"/>
        <w:rPr>
          <w:rFonts w:eastAsiaTheme="majorEastAsia" w:cstheme="majorBidi"/>
          <w:b/>
          <w:caps/>
          <w:color w:val="005172"/>
          <w:sz w:val="24"/>
          <w:lang w:eastAsia="en-US"/>
        </w:rPr>
      </w:pPr>
      <w:r>
        <w:rPr>
          <w:rFonts w:eastAsiaTheme="majorEastAsia" w:cstheme="majorBidi"/>
          <w:b/>
          <w:caps/>
          <w:color w:val="005172"/>
          <w:sz w:val="24"/>
          <w:lang w:eastAsia="en-US"/>
        </w:rPr>
        <w:t>description of activity</w:t>
      </w:r>
    </w:p>
    <w:p w14:paraId="2C178569" w14:textId="77777777" w:rsidR="00460111" w:rsidRPr="00395A7E" w:rsidRDefault="00460111" w:rsidP="00460111">
      <w:pPr>
        <w:pStyle w:val="ListParagraph"/>
        <w:rPr>
          <w:rFonts w:eastAsiaTheme="majorEastAsia" w:cstheme="majorBidi"/>
          <w:b/>
          <w:caps/>
          <w:color w:val="005172"/>
          <w:sz w:val="24"/>
          <w:lang w:eastAsia="en-US"/>
        </w:rPr>
      </w:pPr>
    </w:p>
    <w:p w14:paraId="2DC6A0B6" w14:textId="525EC3C8" w:rsidR="00D14D7D" w:rsidRPr="00395A7E" w:rsidRDefault="00D14D7D" w:rsidP="00D14D7D">
      <w:pPr>
        <w:rPr>
          <w:b/>
          <w:bCs/>
          <w:iCs/>
          <w:color w:val="008A00"/>
        </w:rPr>
      </w:pPr>
      <w:bookmarkStart w:id="1" w:name="_Toc523220678"/>
      <w:r w:rsidRPr="00395A7E">
        <w:rPr>
          <w:b/>
          <w:bCs/>
          <w:iCs/>
          <w:color w:val="008A00"/>
        </w:rPr>
        <w:t xml:space="preserve">2.1 </w:t>
      </w:r>
      <w:bookmarkEnd w:id="1"/>
      <w:r w:rsidR="00C822FE">
        <w:rPr>
          <w:b/>
          <w:bCs/>
          <w:iCs/>
          <w:color w:val="008A00"/>
        </w:rPr>
        <w:tab/>
      </w:r>
      <w:r w:rsidRPr="00D14D7D">
        <w:rPr>
          <w:b/>
          <w:bCs/>
          <w:iCs/>
          <w:color w:val="008A00"/>
          <w:lang w:val="en-GB"/>
        </w:rPr>
        <w:t>Purpose</w:t>
      </w:r>
      <w:r w:rsidRPr="00395A7E">
        <w:rPr>
          <w:b/>
          <w:bCs/>
          <w:iCs/>
          <w:color w:val="008A00"/>
        </w:rPr>
        <w:t xml:space="preserve"> </w:t>
      </w:r>
    </w:p>
    <w:p w14:paraId="4C557853" w14:textId="77777777" w:rsidR="00D14D7D" w:rsidRPr="00D14D7D" w:rsidRDefault="00D14D7D" w:rsidP="00D14D7D">
      <w:pPr>
        <w:rPr>
          <w:lang w:val="en-US"/>
        </w:rPr>
      </w:pPr>
      <w:r w:rsidRPr="00D14D7D">
        <w:rPr>
          <w:lang w:val="en-US"/>
        </w:rPr>
        <w:t>[A brief description of the activity, max. 150 words. Also indicate when the event is successful - how is this determined].</w:t>
      </w:r>
    </w:p>
    <w:p w14:paraId="612D9A4A" w14:textId="77777777" w:rsidR="00D14D7D" w:rsidRPr="00D14D7D" w:rsidRDefault="00D14D7D" w:rsidP="00D14D7D">
      <w:pPr>
        <w:rPr>
          <w:lang w:val="en-US"/>
        </w:rPr>
      </w:pPr>
      <w:r w:rsidRPr="00D14D7D">
        <w:rPr>
          <w:lang w:val="en-US"/>
        </w:rPr>
        <w:t xml:space="preserve"> </w:t>
      </w:r>
    </w:p>
    <w:p w14:paraId="2D84E798" w14:textId="1889B4D0" w:rsidR="00D14D7D" w:rsidRPr="00D14D7D" w:rsidRDefault="00D14D7D" w:rsidP="00D14D7D">
      <w:pPr>
        <w:rPr>
          <w:b/>
          <w:bCs/>
          <w:iCs/>
          <w:color w:val="008A00"/>
          <w:lang w:val="en-US"/>
        </w:rPr>
      </w:pPr>
      <w:r w:rsidRPr="00D14D7D">
        <w:rPr>
          <w:b/>
          <w:bCs/>
          <w:iCs/>
          <w:color w:val="008A00"/>
          <w:lang w:val="en-US"/>
        </w:rPr>
        <w:t xml:space="preserve">2.2 </w:t>
      </w:r>
      <w:r w:rsidR="00C822FE">
        <w:rPr>
          <w:b/>
          <w:bCs/>
          <w:iCs/>
          <w:color w:val="008A00"/>
          <w:lang w:val="en-US"/>
        </w:rPr>
        <w:tab/>
      </w:r>
      <w:r w:rsidRPr="00D14D7D">
        <w:rPr>
          <w:b/>
          <w:bCs/>
          <w:iCs/>
          <w:color w:val="008A00"/>
          <w:lang w:val="en-US"/>
        </w:rPr>
        <w:t xml:space="preserve">Target group </w:t>
      </w:r>
    </w:p>
    <w:p w14:paraId="214DE150" w14:textId="77777777" w:rsidR="00D14D7D" w:rsidRPr="000C782D" w:rsidRDefault="00D14D7D" w:rsidP="00D14D7D">
      <w:pPr>
        <w:spacing w:line="240" w:lineRule="auto"/>
        <w:rPr>
          <w:rFonts w:cs="Arial"/>
          <w:caps/>
          <w:kern w:val="32"/>
          <w:lang w:val="en-US"/>
        </w:rPr>
      </w:pPr>
      <w:r w:rsidRPr="000C782D">
        <w:rPr>
          <w:rFonts w:cs="Arial"/>
          <w:kern w:val="32"/>
          <w:lang w:val="en-US"/>
        </w:rPr>
        <w:t>[Intended target group and how to ensure it is reached (marketing plan)].</w:t>
      </w:r>
    </w:p>
    <w:p w14:paraId="73750805" w14:textId="1C2DB00F" w:rsidR="00D14D7D" w:rsidRPr="00D14D7D" w:rsidRDefault="00460111" w:rsidP="00D14D7D">
      <w:pPr>
        <w:rPr>
          <w:lang w:val="en-US"/>
        </w:rPr>
      </w:pPr>
      <w:r>
        <w:rPr>
          <w:lang w:val="en-US"/>
        </w:rPr>
        <w:lastRenderedPageBreak/>
        <w:br/>
      </w:r>
    </w:p>
    <w:p w14:paraId="6BC18E64" w14:textId="05EA4E5D" w:rsidR="00D14D7D" w:rsidRPr="00D14D7D" w:rsidRDefault="00D14D7D" w:rsidP="00D14D7D">
      <w:pPr>
        <w:rPr>
          <w:b/>
          <w:bCs/>
          <w:iCs/>
          <w:color w:val="008A00"/>
          <w:lang w:val="en-US"/>
        </w:rPr>
      </w:pPr>
      <w:bookmarkStart w:id="2" w:name="_Toc340070274"/>
      <w:bookmarkStart w:id="3" w:name="_Toc340071300"/>
      <w:bookmarkStart w:id="4" w:name="_Toc340071557"/>
      <w:bookmarkStart w:id="5" w:name="_Toc340071670"/>
      <w:bookmarkEnd w:id="2"/>
      <w:bookmarkEnd w:id="3"/>
      <w:bookmarkEnd w:id="4"/>
      <w:bookmarkEnd w:id="5"/>
      <w:r w:rsidRPr="00D14D7D">
        <w:rPr>
          <w:b/>
          <w:bCs/>
          <w:iCs/>
          <w:color w:val="008A00"/>
          <w:lang w:val="en-US"/>
        </w:rPr>
        <w:t xml:space="preserve">2.3 </w:t>
      </w:r>
      <w:r w:rsidR="00C822FE">
        <w:rPr>
          <w:b/>
          <w:bCs/>
          <w:iCs/>
          <w:color w:val="008A00"/>
          <w:lang w:val="en-US"/>
        </w:rPr>
        <w:tab/>
      </w:r>
      <w:r w:rsidR="00C822FE" w:rsidRPr="00C822FE">
        <w:rPr>
          <w:b/>
          <w:bCs/>
          <w:iCs/>
          <w:color w:val="008A00"/>
          <w:lang w:val="en-US"/>
        </w:rPr>
        <w:t>Relation of activity to KLV fund objective</w:t>
      </w:r>
    </w:p>
    <w:p w14:paraId="0C999324" w14:textId="03927EC6" w:rsidR="00D14D7D" w:rsidRPr="00260420" w:rsidRDefault="00260420" w:rsidP="00D14D7D">
      <w:pPr>
        <w:rPr>
          <w:b/>
          <w:bCs/>
          <w:lang w:val="en-US"/>
        </w:rPr>
      </w:pPr>
      <w:r w:rsidRPr="00260420">
        <w:rPr>
          <w:lang w:val="en-US"/>
        </w:rPr>
        <w:t>[Indicate how the application fits within the fund</w:t>
      </w:r>
      <w:r>
        <w:rPr>
          <w:lang w:val="en-US"/>
        </w:rPr>
        <w:t>’</w:t>
      </w:r>
      <w:r w:rsidRPr="00260420">
        <w:rPr>
          <w:lang w:val="en-US"/>
        </w:rPr>
        <w:t>s objective</w:t>
      </w:r>
      <w:r>
        <w:rPr>
          <w:lang w:val="en-US"/>
        </w:rPr>
        <w:t>]</w:t>
      </w:r>
      <w:r>
        <w:rPr>
          <w:lang w:val="en-US"/>
        </w:rPr>
        <w:br/>
      </w:r>
    </w:p>
    <w:p w14:paraId="7AAE902F" w14:textId="528CB66B" w:rsidR="00D14D7D" w:rsidRPr="00D14D7D" w:rsidRDefault="00D14D7D" w:rsidP="00D14D7D">
      <w:pPr>
        <w:rPr>
          <w:b/>
          <w:bCs/>
          <w:iCs/>
          <w:color w:val="008A00"/>
          <w:lang w:val="en-US"/>
        </w:rPr>
      </w:pPr>
      <w:bookmarkStart w:id="6" w:name="_Toc523220685"/>
      <w:r w:rsidRPr="00D14D7D">
        <w:rPr>
          <w:b/>
          <w:bCs/>
          <w:iCs/>
          <w:color w:val="008A00"/>
          <w:lang w:val="en-US"/>
        </w:rPr>
        <w:t xml:space="preserve">2.4 </w:t>
      </w:r>
      <w:r w:rsidR="00C822FE">
        <w:rPr>
          <w:b/>
          <w:bCs/>
          <w:iCs/>
          <w:color w:val="008A00"/>
          <w:lang w:val="en-US"/>
        </w:rPr>
        <w:tab/>
      </w:r>
      <w:r w:rsidRPr="00D14D7D">
        <w:rPr>
          <w:b/>
          <w:bCs/>
          <w:iCs/>
          <w:color w:val="008A00"/>
          <w:lang w:val="en-US"/>
        </w:rPr>
        <w:t xml:space="preserve">Precondition(s) </w:t>
      </w:r>
      <w:bookmarkEnd w:id="6"/>
      <w:r w:rsidR="00460111" w:rsidRPr="00460111">
        <w:rPr>
          <w:b/>
          <w:bCs/>
          <w:iCs/>
          <w:color w:val="008A00"/>
          <w:lang w:val="en-US"/>
        </w:rPr>
        <w:t>and other contributing parties</w:t>
      </w:r>
    </w:p>
    <w:p w14:paraId="59B7DCAD" w14:textId="77777777" w:rsidR="00460111" w:rsidRDefault="00D14D7D" w:rsidP="00D14D7D">
      <w:pPr>
        <w:rPr>
          <w:lang w:val="en-GB"/>
        </w:rPr>
      </w:pPr>
      <w:r w:rsidRPr="00D14D7D">
        <w:rPr>
          <w:lang w:val="en-GB"/>
        </w:rPr>
        <w:t xml:space="preserve">[State whether and, if so, which preconditions apply to being able to spend the grant. For example partly dependent on other </w:t>
      </w:r>
      <w:r w:rsidR="00260420">
        <w:rPr>
          <w:lang w:val="en-GB"/>
        </w:rPr>
        <w:t>grants</w:t>
      </w:r>
      <w:r w:rsidRPr="00D14D7D">
        <w:rPr>
          <w:lang w:val="en-GB"/>
        </w:rPr>
        <w:t xml:space="preserve"> (co-financing), commitment of keynote speaker or trainer, licence, etc.</w:t>
      </w:r>
    </w:p>
    <w:p w14:paraId="225441D8" w14:textId="77777777" w:rsidR="00460111" w:rsidRDefault="00460111" w:rsidP="00D14D7D">
      <w:pPr>
        <w:rPr>
          <w:lang w:val="en-GB"/>
        </w:rPr>
      </w:pPr>
    </w:p>
    <w:p w14:paraId="4BDB0800" w14:textId="77777777" w:rsidR="00460111" w:rsidRPr="00460111" w:rsidRDefault="00460111" w:rsidP="00460111">
      <w:pPr>
        <w:rPr>
          <w:lang w:val="en-GB"/>
        </w:rPr>
      </w:pPr>
      <w:r w:rsidRPr="00460111">
        <w:rPr>
          <w:lang w:val="en-GB"/>
        </w:rPr>
        <w:t xml:space="preserve">Please also indicate which parties are co-financing this initiative. </w:t>
      </w:r>
    </w:p>
    <w:p w14:paraId="26BCBE0E" w14:textId="1C571E45" w:rsidR="00D14D7D" w:rsidRDefault="00460111" w:rsidP="00460111">
      <w:pPr>
        <w:rPr>
          <w:lang w:val="en-GB"/>
        </w:rPr>
      </w:pPr>
      <w:r w:rsidRPr="00460111">
        <w:rPr>
          <w:lang w:val="en-GB"/>
        </w:rPr>
        <w:t>If no other parties have been found who can make a financial contribution, please explain this with a justification</w:t>
      </w:r>
      <w:r w:rsidR="00D14D7D" w:rsidRPr="00D14D7D">
        <w:rPr>
          <w:lang w:val="en-GB"/>
        </w:rPr>
        <w:t>]</w:t>
      </w:r>
    </w:p>
    <w:p w14:paraId="6343C005" w14:textId="77777777" w:rsidR="00FB0428" w:rsidRDefault="00FB0428" w:rsidP="00460111">
      <w:pPr>
        <w:rPr>
          <w:lang w:val="en-GB"/>
        </w:rPr>
      </w:pPr>
    </w:p>
    <w:p w14:paraId="3859AA1D" w14:textId="77777777" w:rsidR="00FB0428" w:rsidRDefault="00FB0428" w:rsidP="00460111">
      <w:pPr>
        <w:rPr>
          <w:lang w:val="en-GB"/>
        </w:rPr>
      </w:pPr>
    </w:p>
    <w:p w14:paraId="04B28DE8" w14:textId="77777777" w:rsidR="00FB0428" w:rsidRDefault="00FB0428" w:rsidP="00460111">
      <w:pPr>
        <w:rPr>
          <w:lang w:val="en-GB"/>
        </w:rPr>
      </w:pPr>
    </w:p>
    <w:p w14:paraId="2D242921" w14:textId="77777777" w:rsidR="00FB0428" w:rsidRDefault="00FB0428" w:rsidP="00460111">
      <w:pPr>
        <w:rPr>
          <w:lang w:val="en-GB"/>
        </w:rPr>
      </w:pPr>
    </w:p>
    <w:p w14:paraId="2F990691" w14:textId="77777777" w:rsidR="00FB0428" w:rsidRDefault="00FB0428" w:rsidP="00460111">
      <w:pPr>
        <w:rPr>
          <w:lang w:val="en-GB"/>
        </w:rPr>
      </w:pPr>
    </w:p>
    <w:p w14:paraId="5C372770" w14:textId="77777777" w:rsidR="00FB0428" w:rsidRDefault="00FB0428" w:rsidP="00460111">
      <w:pPr>
        <w:rPr>
          <w:lang w:val="en-GB"/>
        </w:rPr>
      </w:pPr>
    </w:p>
    <w:p w14:paraId="3F22C2BC" w14:textId="77777777" w:rsidR="00FB0428" w:rsidRDefault="00FB0428" w:rsidP="00460111">
      <w:pPr>
        <w:rPr>
          <w:lang w:val="en-GB"/>
        </w:rPr>
      </w:pPr>
    </w:p>
    <w:p w14:paraId="02557C73" w14:textId="77777777" w:rsidR="00FB0428" w:rsidRDefault="00FB0428" w:rsidP="00460111">
      <w:pPr>
        <w:rPr>
          <w:lang w:val="en-GB"/>
        </w:rPr>
      </w:pPr>
    </w:p>
    <w:p w14:paraId="35E6F656" w14:textId="77777777" w:rsidR="00FB0428" w:rsidRDefault="00FB0428" w:rsidP="00460111">
      <w:pPr>
        <w:rPr>
          <w:lang w:val="en-GB"/>
        </w:rPr>
      </w:pPr>
    </w:p>
    <w:p w14:paraId="3E85AAE7" w14:textId="77777777" w:rsidR="00FB0428" w:rsidRDefault="00FB0428" w:rsidP="00460111">
      <w:pPr>
        <w:rPr>
          <w:lang w:val="en-GB"/>
        </w:rPr>
      </w:pPr>
    </w:p>
    <w:p w14:paraId="488815A8" w14:textId="77777777" w:rsidR="00FB0428" w:rsidRDefault="00FB0428" w:rsidP="00460111">
      <w:pPr>
        <w:rPr>
          <w:lang w:val="en-GB"/>
        </w:rPr>
      </w:pPr>
    </w:p>
    <w:p w14:paraId="231B0166" w14:textId="77777777" w:rsidR="00FB0428" w:rsidRDefault="00FB0428" w:rsidP="00460111">
      <w:pPr>
        <w:rPr>
          <w:lang w:val="en-GB"/>
        </w:rPr>
      </w:pPr>
    </w:p>
    <w:p w14:paraId="5F02B5C5" w14:textId="77777777" w:rsidR="00FB0428" w:rsidRDefault="00FB0428" w:rsidP="00460111">
      <w:pPr>
        <w:rPr>
          <w:lang w:val="en-GB"/>
        </w:rPr>
      </w:pPr>
    </w:p>
    <w:p w14:paraId="13FDBE10" w14:textId="77777777" w:rsidR="00FB0428" w:rsidRDefault="00FB0428" w:rsidP="00460111">
      <w:pPr>
        <w:rPr>
          <w:lang w:val="en-GB"/>
        </w:rPr>
      </w:pPr>
    </w:p>
    <w:p w14:paraId="3C6DA494" w14:textId="77777777" w:rsidR="00FB0428" w:rsidRDefault="00FB0428" w:rsidP="00460111">
      <w:pPr>
        <w:rPr>
          <w:lang w:val="en-GB"/>
        </w:rPr>
      </w:pPr>
    </w:p>
    <w:p w14:paraId="760F4A1F" w14:textId="77777777" w:rsidR="00FB0428" w:rsidRDefault="00FB0428" w:rsidP="00460111">
      <w:pPr>
        <w:rPr>
          <w:lang w:val="en-GB"/>
        </w:rPr>
      </w:pPr>
    </w:p>
    <w:p w14:paraId="3541352C" w14:textId="77777777" w:rsidR="00FB0428" w:rsidRDefault="00FB0428" w:rsidP="00460111">
      <w:pPr>
        <w:rPr>
          <w:lang w:val="en-GB"/>
        </w:rPr>
      </w:pPr>
    </w:p>
    <w:p w14:paraId="101574C3" w14:textId="77777777" w:rsidR="00FB0428" w:rsidRDefault="00FB0428" w:rsidP="00460111">
      <w:pPr>
        <w:rPr>
          <w:lang w:val="en-GB"/>
        </w:rPr>
      </w:pPr>
    </w:p>
    <w:p w14:paraId="378936DF" w14:textId="77777777" w:rsidR="00FB0428" w:rsidRDefault="00FB0428" w:rsidP="00460111">
      <w:pPr>
        <w:rPr>
          <w:lang w:val="en-GB"/>
        </w:rPr>
      </w:pPr>
    </w:p>
    <w:p w14:paraId="62526515" w14:textId="77777777" w:rsidR="00FB0428" w:rsidRDefault="00FB0428" w:rsidP="00460111">
      <w:pPr>
        <w:rPr>
          <w:lang w:val="en-GB"/>
        </w:rPr>
      </w:pPr>
    </w:p>
    <w:p w14:paraId="12912214" w14:textId="77777777" w:rsidR="00FB0428" w:rsidRDefault="00FB0428" w:rsidP="00460111">
      <w:pPr>
        <w:rPr>
          <w:lang w:val="en-GB"/>
        </w:rPr>
      </w:pPr>
    </w:p>
    <w:p w14:paraId="60BCC327" w14:textId="77777777" w:rsidR="00FB0428" w:rsidRDefault="00FB0428" w:rsidP="00460111">
      <w:pPr>
        <w:rPr>
          <w:lang w:val="en-GB"/>
        </w:rPr>
      </w:pPr>
    </w:p>
    <w:p w14:paraId="04AF208F" w14:textId="77777777" w:rsidR="00FB0428" w:rsidRDefault="00FB0428" w:rsidP="00460111">
      <w:pPr>
        <w:rPr>
          <w:lang w:val="en-GB"/>
        </w:rPr>
      </w:pPr>
    </w:p>
    <w:p w14:paraId="591DAD51" w14:textId="77777777" w:rsidR="00FB0428" w:rsidRDefault="00FB0428" w:rsidP="00460111">
      <w:pPr>
        <w:rPr>
          <w:lang w:val="en-GB"/>
        </w:rPr>
      </w:pPr>
    </w:p>
    <w:p w14:paraId="50C1B876" w14:textId="77777777" w:rsidR="00FB0428" w:rsidRDefault="00FB0428" w:rsidP="00460111">
      <w:pPr>
        <w:rPr>
          <w:lang w:val="en-GB"/>
        </w:rPr>
      </w:pPr>
    </w:p>
    <w:p w14:paraId="42258F42" w14:textId="77777777" w:rsidR="00FB0428" w:rsidRDefault="00FB0428" w:rsidP="00460111">
      <w:pPr>
        <w:rPr>
          <w:lang w:val="en-GB"/>
        </w:rPr>
      </w:pPr>
    </w:p>
    <w:p w14:paraId="30F90CD6" w14:textId="77777777" w:rsidR="00FB0428" w:rsidRDefault="00FB0428" w:rsidP="00460111">
      <w:pPr>
        <w:rPr>
          <w:lang w:val="en-GB"/>
        </w:rPr>
      </w:pPr>
    </w:p>
    <w:p w14:paraId="37ACF24B" w14:textId="77777777" w:rsidR="00FB0428" w:rsidRDefault="00FB0428" w:rsidP="00460111">
      <w:pPr>
        <w:rPr>
          <w:lang w:val="en-GB"/>
        </w:rPr>
      </w:pPr>
    </w:p>
    <w:p w14:paraId="341F1A6E" w14:textId="77777777" w:rsidR="00FB0428" w:rsidRDefault="00FB0428" w:rsidP="00460111">
      <w:pPr>
        <w:rPr>
          <w:lang w:val="en-GB"/>
        </w:rPr>
      </w:pPr>
    </w:p>
    <w:p w14:paraId="5F6CFC46" w14:textId="77777777" w:rsidR="00FB0428" w:rsidRDefault="00FB0428" w:rsidP="00460111">
      <w:pPr>
        <w:rPr>
          <w:lang w:val="en-GB"/>
        </w:rPr>
      </w:pPr>
    </w:p>
    <w:p w14:paraId="0D48A965" w14:textId="52E1F491" w:rsidR="00FB0428" w:rsidRPr="00D14D7D" w:rsidRDefault="00FB0428" w:rsidP="00460111">
      <w:pPr>
        <w:rPr>
          <w:lang w:val="en-GB"/>
        </w:rPr>
      </w:pPr>
      <w:r>
        <w:rPr>
          <w:lang w:val="en-GB"/>
        </w:rPr>
        <w:t>KLV Fund, March 2025</w:t>
      </w:r>
    </w:p>
    <w:sectPr w:rsidR="00FB0428" w:rsidRPr="00D14D7D" w:rsidSect="00D82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418" w:header="851" w:footer="1418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7FD5" w14:textId="77777777" w:rsidR="00D14D7D" w:rsidRDefault="00D14D7D">
      <w:r>
        <w:separator/>
      </w:r>
    </w:p>
    <w:p w14:paraId="761EFDB8" w14:textId="77777777" w:rsidR="00D14D7D" w:rsidRDefault="00D14D7D"/>
  </w:endnote>
  <w:endnote w:type="continuationSeparator" w:id="0">
    <w:p w14:paraId="6042EF89" w14:textId="77777777" w:rsidR="00D14D7D" w:rsidRDefault="00D14D7D">
      <w:r>
        <w:continuationSeparator/>
      </w:r>
    </w:p>
    <w:p w14:paraId="02EC4EC3" w14:textId="77777777" w:rsidR="00D14D7D" w:rsidRDefault="00D14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FE41" w14:textId="77777777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87E1982" wp14:editId="48A57E2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2008109387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>
      <w:fldChar w:fldCharType="begin"/>
    </w:r>
    <w:r w:rsidR="00953F94">
      <w:instrText>PAGE   \* MERGEFORMAT</w:instrText>
    </w:r>
    <w:r w:rsidR="00953F94">
      <w:fldChar w:fldCharType="separate"/>
    </w:r>
    <w:r w:rsidR="00953F94">
      <w:t>1</w:t>
    </w:r>
    <w:r w:rsidR="00953F9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95B" w14:textId="77777777" w:rsidR="00BD5787" w:rsidRDefault="00BD5787" w:rsidP="00BD5787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0FE53D31" wp14:editId="68693BE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6273753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F79" w14:textId="77777777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4BFFADAB" wp14:editId="2AB65D4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651732165" name="Afbeelding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 w:rsidRPr="00953F94">
      <w:fldChar w:fldCharType="begin"/>
    </w:r>
    <w:r w:rsidR="00953F94" w:rsidRPr="00953F94">
      <w:instrText>PAGE   \* MERGEFORMAT</w:instrText>
    </w:r>
    <w:r w:rsidR="00953F94" w:rsidRPr="00953F94">
      <w:fldChar w:fldCharType="separate"/>
    </w:r>
    <w:r w:rsidR="00953F94" w:rsidRPr="00953F94">
      <w:t>1</w:t>
    </w:r>
    <w:r w:rsidR="00953F94" w:rsidRPr="00953F94">
      <w:fldChar w:fldCharType="end"/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62731" wp14:editId="1FBA62F0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FAE038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+31 317 482371</w:t>
                          </w:r>
                        </w:p>
                        <w:p w14:paraId="0C78823D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ufw@wur.nl</w:t>
                          </w:r>
                        </w:p>
                        <w:p w14:paraId="062912FD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627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2DFAE038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+31 317 482371</w:t>
                    </w:r>
                  </w:p>
                  <w:p w14:paraId="0C78823D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ufw@wur.nl</w:t>
                    </w:r>
                  </w:p>
                  <w:p w14:paraId="062912FD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24663" wp14:editId="57031C74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92EE4" w14:textId="77777777" w:rsidR="00C922FF" w:rsidRPr="00C922FF" w:rsidRDefault="00C922FF" w:rsidP="00953F94">
                          <w:pPr>
                            <w:pStyle w:val="Adresgegevensvoettekst"/>
                          </w:pPr>
                          <w:r w:rsidRPr="00C922FF">
                            <w:t>Post</w:t>
                          </w:r>
                          <w:r w:rsidR="009F3A76">
                            <w:t xml:space="preserve"> </w:t>
                          </w:r>
                          <w:r w:rsidRPr="00C922FF">
                            <w:t>ad</w:t>
                          </w:r>
                          <w:r w:rsidR="009F3A76">
                            <w:t>d</w:t>
                          </w:r>
                          <w:r w:rsidRPr="00C922FF">
                            <w:t>res</w:t>
                          </w:r>
                          <w:r w:rsidR="009F3A76">
                            <w:t>s</w:t>
                          </w:r>
                        </w:p>
                        <w:p w14:paraId="73788F81" w14:textId="77777777" w:rsidR="00C922FF" w:rsidRPr="00C922FF" w:rsidRDefault="009F3A76" w:rsidP="00C922FF">
                          <w:pPr>
                            <w:pStyle w:val="Adresgegevensvoettekst"/>
                          </w:pPr>
                          <w:r>
                            <w:t>P.O. Box</w:t>
                          </w:r>
                          <w:r w:rsidR="00C922FF" w:rsidRPr="00C922FF">
                            <w:t xml:space="preserve"> 9101</w:t>
                          </w:r>
                        </w:p>
                        <w:p w14:paraId="73264E48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724663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16A92EE4" w14:textId="77777777" w:rsidR="00C922FF" w:rsidRPr="00C922FF" w:rsidRDefault="00C922FF" w:rsidP="00953F94">
                    <w:pPr>
                      <w:pStyle w:val="Adresgegevensvoettekst"/>
                    </w:pPr>
                    <w:r w:rsidRPr="00C922FF">
                      <w:t>Post</w:t>
                    </w:r>
                    <w:r w:rsidR="009F3A76">
                      <w:t xml:space="preserve"> </w:t>
                    </w:r>
                    <w:r w:rsidRPr="00C922FF">
                      <w:t>ad</w:t>
                    </w:r>
                    <w:r w:rsidR="009F3A76">
                      <w:t>d</w:t>
                    </w:r>
                    <w:r w:rsidRPr="00C922FF">
                      <w:t>res</w:t>
                    </w:r>
                    <w:r w:rsidR="009F3A76">
                      <w:t>s</w:t>
                    </w:r>
                  </w:p>
                  <w:p w14:paraId="73788F81" w14:textId="77777777" w:rsidR="00C922FF" w:rsidRPr="00C922FF" w:rsidRDefault="009F3A76" w:rsidP="00C922FF">
                    <w:pPr>
                      <w:pStyle w:val="Adresgegevensvoettekst"/>
                    </w:pPr>
                    <w:r>
                      <w:t>P.O. Box</w:t>
                    </w:r>
                    <w:r w:rsidR="00C922FF" w:rsidRPr="00C922FF">
                      <w:t xml:space="preserve"> 9101</w:t>
                    </w:r>
                  </w:p>
                  <w:p w14:paraId="73264E48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677BD6" wp14:editId="76069795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0C3F6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1E8AA06B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</w:p>
                        <w:p w14:paraId="4738D980" w14:textId="77777777" w:rsidR="00C922FF" w:rsidRPr="00203201" w:rsidRDefault="00826AEC" w:rsidP="00C922FF">
                          <w:pPr>
                            <w:pStyle w:val="Adresgegevensvoettekst"/>
                          </w:pPr>
                          <w:r>
                            <w:t>B</w:t>
                          </w:r>
                          <w:r w:rsidRPr="00203201">
                            <w:t xml:space="preserve">IC </w:t>
                          </w:r>
                          <w:r w:rsidR="00C922FF" w:rsidRPr="00203201">
                            <w:t>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77BD6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5CA0C3F6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1E8AA06B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</w:p>
                  <w:p w14:paraId="4738D980" w14:textId="77777777" w:rsidR="00C922FF" w:rsidRPr="00203201" w:rsidRDefault="00826AEC" w:rsidP="00C922FF">
                    <w:pPr>
                      <w:pStyle w:val="Adresgegevensvoettekst"/>
                    </w:pPr>
                    <w:r>
                      <w:t>B</w:t>
                    </w:r>
                    <w:r w:rsidRPr="00203201">
                      <w:t xml:space="preserve">IC </w:t>
                    </w:r>
                    <w:r w:rsidR="00C922FF" w:rsidRPr="00203201">
                      <w:t>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5F21CF9" wp14:editId="644E6162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A8BE9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727629B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3A2AEA3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F21CF9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011A8BE9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727629B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3A2AEA3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 ABNANL2A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9B28" w14:textId="01E4E1C1" w:rsidR="00D14D7D" w:rsidRDefault="00D14D7D">
      <w:r>
        <w:separator/>
      </w:r>
    </w:p>
    <w:p w14:paraId="22383A7B" w14:textId="77777777" w:rsidR="00D14D7D" w:rsidRDefault="00D14D7D"/>
  </w:footnote>
  <w:footnote w:type="continuationSeparator" w:id="0">
    <w:p w14:paraId="3C06D353" w14:textId="77777777" w:rsidR="00D14D7D" w:rsidRDefault="00D14D7D">
      <w:r>
        <w:continuationSeparator/>
      </w:r>
    </w:p>
    <w:p w14:paraId="6CE5EFF1" w14:textId="77777777" w:rsidR="00D14D7D" w:rsidRDefault="00D14D7D"/>
  </w:footnote>
  <w:footnote w:id="1">
    <w:p w14:paraId="286DCA0F" w14:textId="6314B17A" w:rsidR="00460111" w:rsidRPr="00460111" w:rsidRDefault="00460111" w:rsidP="00460111">
      <w:pPr>
        <w:pStyle w:val="FootnoteText"/>
        <w:rPr>
          <w:sz w:val="18"/>
          <w:szCs w:val="18"/>
          <w:lang w:val="en-GB"/>
        </w:rPr>
      </w:pPr>
      <w:r w:rsidRPr="00460111">
        <w:rPr>
          <w:rStyle w:val="FootnoteReference"/>
          <w:sz w:val="18"/>
          <w:szCs w:val="18"/>
        </w:rPr>
        <w:footnoteRef/>
      </w:r>
      <w:r w:rsidRPr="00460111">
        <w:rPr>
          <w:sz w:val="18"/>
          <w:szCs w:val="18"/>
          <w:lang w:val="en-GB"/>
        </w:rPr>
        <w:t xml:space="preserve"> </w:t>
      </w:r>
      <w:r w:rsidRPr="00460111">
        <w:rPr>
          <w:sz w:val="18"/>
          <w:szCs w:val="18"/>
          <w:lang w:val="en-GB"/>
        </w:rPr>
        <w:t xml:space="preserve">  Due to tax laws, for allocations above the tax authorities' donation exemption (indication: in 2025 : € 2,690) the contribution can only be transferred to a legal entity (e.g. </w:t>
      </w:r>
      <w:r w:rsidRPr="00460111">
        <w:rPr>
          <w:sz w:val="18"/>
          <w:szCs w:val="18"/>
          <w:lang w:val="en-GB"/>
        </w:rPr>
        <w:t>a department or institution</w:t>
      </w:r>
      <w:r w:rsidRPr="00460111">
        <w:rPr>
          <w:sz w:val="18"/>
          <w:szCs w:val="18"/>
          <w:lang w:val="en-GB"/>
        </w:rPr>
        <w:t xml:space="preserve"> of WUR</w:t>
      </w:r>
      <w:r w:rsidRPr="00460111">
        <w:rPr>
          <w:sz w:val="18"/>
          <w:szCs w:val="18"/>
          <w:lang w:val="en-GB"/>
        </w:rPr>
        <w:t>,</w:t>
      </w:r>
      <w:r w:rsidRPr="00460111">
        <w:rPr>
          <w:sz w:val="18"/>
          <w:szCs w:val="18"/>
          <w:lang w:val="en-GB"/>
        </w:rPr>
        <w:t xml:space="preserve"> a company or foundation/association).</w:t>
      </w:r>
      <w:r w:rsidRPr="00460111">
        <w:rPr>
          <w:sz w:val="18"/>
          <w:szCs w:val="18"/>
          <w:lang w:val="en-GB"/>
        </w:rPr>
        <w:t xml:space="preserve"> </w:t>
      </w:r>
      <w:r w:rsidRPr="00460111">
        <w:rPr>
          <w:sz w:val="18"/>
          <w:szCs w:val="18"/>
          <w:lang w:val="en-GB"/>
        </w:rPr>
        <w:t>No VAT applies to donations from the KLV Fund.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334" w14:textId="39843E34" w:rsidR="00722011" w:rsidRPr="00F7282D" w:rsidRDefault="00D8206D" w:rsidP="00F7282D">
    <w:pPr>
      <w:pStyle w:val="Header"/>
      <w:spacing w:line="14" w:lineRule="exact"/>
      <w:rPr>
        <w:color w:val="FFFFFF"/>
      </w:rPr>
    </w:pPr>
    <w:r>
      <w:fldChar w:fldCharType="begin"/>
    </w:r>
    <w:r>
      <w:instrText xml:space="preserve"> SECTIONPAGES  \* Arabic  \* MERGEFORMAT </w:instrText>
    </w:r>
    <w:r>
      <w:fldChar w:fldCharType="separate"/>
    </w:r>
    <w:r w:rsidRPr="00D8206D">
      <w:rPr>
        <w:noProof/>
        <w:color w:val="FFFFFF"/>
      </w:rPr>
      <w:t>2</w:t>
    </w:r>
    <w:r>
      <w:rPr>
        <w:noProof/>
        <w:color w:val="FFFFFF"/>
      </w:rPr>
      <w:fldChar w:fldCharType="end"/>
    </w:r>
  </w:p>
  <w:p w14:paraId="1981906B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7C70418F" wp14:editId="798FF51F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2052900495" name="Afbeelding 48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6C35" w14:textId="2C5988E1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22BB8EF0" wp14:editId="10675D97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376982180" name="Afbeelding 49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460111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447D0FA3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CB33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82C8C46" wp14:editId="500E3478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861583101" name="Afbeelding 52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3D9A"/>
    <w:multiLevelType w:val="hybridMultilevel"/>
    <w:tmpl w:val="38046A40"/>
    <w:lvl w:ilvl="0" w:tplc="EFBCBAD6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005172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D14D7D"/>
    <w:rsid w:val="00004210"/>
    <w:rsid w:val="0002649E"/>
    <w:rsid w:val="00035CF9"/>
    <w:rsid w:val="000412BB"/>
    <w:rsid w:val="00057A2D"/>
    <w:rsid w:val="00070E54"/>
    <w:rsid w:val="00071381"/>
    <w:rsid w:val="000718A7"/>
    <w:rsid w:val="00071B36"/>
    <w:rsid w:val="00094CF7"/>
    <w:rsid w:val="0009511A"/>
    <w:rsid w:val="000A2863"/>
    <w:rsid w:val="000B449C"/>
    <w:rsid w:val="000C0CBD"/>
    <w:rsid w:val="000E3552"/>
    <w:rsid w:val="000E4E2B"/>
    <w:rsid w:val="000E660B"/>
    <w:rsid w:val="000F2F50"/>
    <w:rsid w:val="000F7E67"/>
    <w:rsid w:val="001058C3"/>
    <w:rsid w:val="00105CE3"/>
    <w:rsid w:val="00112875"/>
    <w:rsid w:val="00114434"/>
    <w:rsid w:val="00117F02"/>
    <w:rsid w:val="00122192"/>
    <w:rsid w:val="00123533"/>
    <w:rsid w:val="0013100B"/>
    <w:rsid w:val="00133D9F"/>
    <w:rsid w:val="001508F3"/>
    <w:rsid w:val="0015358A"/>
    <w:rsid w:val="001620EE"/>
    <w:rsid w:val="001638B2"/>
    <w:rsid w:val="00175987"/>
    <w:rsid w:val="001C0DD4"/>
    <w:rsid w:val="001E4E6F"/>
    <w:rsid w:val="001E6897"/>
    <w:rsid w:val="00206A89"/>
    <w:rsid w:val="00217527"/>
    <w:rsid w:val="00221E3C"/>
    <w:rsid w:val="00222F54"/>
    <w:rsid w:val="00233249"/>
    <w:rsid w:val="00237653"/>
    <w:rsid w:val="002552DB"/>
    <w:rsid w:val="00260420"/>
    <w:rsid w:val="002651FB"/>
    <w:rsid w:val="0027256F"/>
    <w:rsid w:val="00276B0B"/>
    <w:rsid w:val="00277DFD"/>
    <w:rsid w:val="00284A0E"/>
    <w:rsid w:val="00285C6F"/>
    <w:rsid w:val="00294E5E"/>
    <w:rsid w:val="0029784D"/>
    <w:rsid w:val="002A55C1"/>
    <w:rsid w:val="002C3C3D"/>
    <w:rsid w:val="002C4E47"/>
    <w:rsid w:val="002F4B01"/>
    <w:rsid w:val="00307395"/>
    <w:rsid w:val="00322134"/>
    <w:rsid w:val="00336894"/>
    <w:rsid w:val="00337A0B"/>
    <w:rsid w:val="003459E4"/>
    <w:rsid w:val="003508F7"/>
    <w:rsid w:val="003568F3"/>
    <w:rsid w:val="00374E26"/>
    <w:rsid w:val="00384459"/>
    <w:rsid w:val="003A5992"/>
    <w:rsid w:val="003A63AF"/>
    <w:rsid w:val="003A6913"/>
    <w:rsid w:val="003B6BCE"/>
    <w:rsid w:val="003C12E9"/>
    <w:rsid w:val="003D2776"/>
    <w:rsid w:val="00415DF8"/>
    <w:rsid w:val="0045069C"/>
    <w:rsid w:val="00454891"/>
    <w:rsid w:val="00460111"/>
    <w:rsid w:val="004628B0"/>
    <w:rsid w:val="00473287"/>
    <w:rsid w:val="004A5D87"/>
    <w:rsid w:val="004E12D0"/>
    <w:rsid w:val="004E3EFE"/>
    <w:rsid w:val="004E6C71"/>
    <w:rsid w:val="004F18A9"/>
    <w:rsid w:val="004F2E8B"/>
    <w:rsid w:val="00512AC0"/>
    <w:rsid w:val="0056719A"/>
    <w:rsid w:val="00572087"/>
    <w:rsid w:val="0057704E"/>
    <w:rsid w:val="00580A39"/>
    <w:rsid w:val="0059190E"/>
    <w:rsid w:val="005943E8"/>
    <w:rsid w:val="005D237F"/>
    <w:rsid w:val="005D3884"/>
    <w:rsid w:val="005F04E9"/>
    <w:rsid w:val="005F3EE8"/>
    <w:rsid w:val="005F5457"/>
    <w:rsid w:val="005F7BF4"/>
    <w:rsid w:val="0060339C"/>
    <w:rsid w:val="00606B81"/>
    <w:rsid w:val="00613C1A"/>
    <w:rsid w:val="00616804"/>
    <w:rsid w:val="00620281"/>
    <w:rsid w:val="006354B3"/>
    <w:rsid w:val="00667D19"/>
    <w:rsid w:val="0068693A"/>
    <w:rsid w:val="00695F4F"/>
    <w:rsid w:val="006A2062"/>
    <w:rsid w:val="006D4973"/>
    <w:rsid w:val="006D7B03"/>
    <w:rsid w:val="006E7C5F"/>
    <w:rsid w:val="006F668B"/>
    <w:rsid w:val="007201FE"/>
    <w:rsid w:val="00722011"/>
    <w:rsid w:val="0073044D"/>
    <w:rsid w:val="00740D4F"/>
    <w:rsid w:val="007619D0"/>
    <w:rsid w:val="00763965"/>
    <w:rsid w:val="007711FE"/>
    <w:rsid w:val="007801EB"/>
    <w:rsid w:val="007901F2"/>
    <w:rsid w:val="00794C6D"/>
    <w:rsid w:val="00797359"/>
    <w:rsid w:val="007A6B6B"/>
    <w:rsid w:val="007C7888"/>
    <w:rsid w:val="007C7D18"/>
    <w:rsid w:val="007D5E84"/>
    <w:rsid w:val="007F42CA"/>
    <w:rsid w:val="007F4A36"/>
    <w:rsid w:val="00815F66"/>
    <w:rsid w:val="0082046F"/>
    <w:rsid w:val="00822C92"/>
    <w:rsid w:val="00826AEC"/>
    <w:rsid w:val="00846E21"/>
    <w:rsid w:val="00866E80"/>
    <w:rsid w:val="00870C8B"/>
    <w:rsid w:val="00873A64"/>
    <w:rsid w:val="00881F90"/>
    <w:rsid w:val="00886BA4"/>
    <w:rsid w:val="00892F5B"/>
    <w:rsid w:val="008A5BF5"/>
    <w:rsid w:val="008A6EF7"/>
    <w:rsid w:val="008C3BB6"/>
    <w:rsid w:val="008D071D"/>
    <w:rsid w:val="008F0CB8"/>
    <w:rsid w:val="008F4632"/>
    <w:rsid w:val="00905224"/>
    <w:rsid w:val="0090614E"/>
    <w:rsid w:val="0090683E"/>
    <w:rsid w:val="009123C8"/>
    <w:rsid w:val="0091259C"/>
    <w:rsid w:val="00931FF8"/>
    <w:rsid w:val="00933DAE"/>
    <w:rsid w:val="00933F66"/>
    <w:rsid w:val="00953D10"/>
    <w:rsid w:val="00953F94"/>
    <w:rsid w:val="00963C1E"/>
    <w:rsid w:val="00967805"/>
    <w:rsid w:val="00970A50"/>
    <w:rsid w:val="0098605E"/>
    <w:rsid w:val="009901EF"/>
    <w:rsid w:val="00992954"/>
    <w:rsid w:val="00992A05"/>
    <w:rsid w:val="009A04FF"/>
    <w:rsid w:val="009A5414"/>
    <w:rsid w:val="009A6430"/>
    <w:rsid w:val="009B58C9"/>
    <w:rsid w:val="009C4842"/>
    <w:rsid w:val="009C6AC7"/>
    <w:rsid w:val="009E18AB"/>
    <w:rsid w:val="009E1DDD"/>
    <w:rsid w:val="009F3A76"/>
    <w:rsid w:val="009F7862"/>
    <w:rsid w:val="00A01F0D"/>
    <w:rsid w:val="00A02B8C"/>
    <w:rsid w:val="00A03705"/>
    <w:rsid w:val="00A116BB"/>
    <w:rsid w:val="00A2123C"/>
    <w:rsid w:val="00A22342"/>
    <w:rsid w:val="00A24576"/>
    <w:rsid w:val="00A31712"/>
    <w:rsid w:val="00A362E6"/>
    <w:rsid w:val="00A66EF5"/>
    <w:rsid w:val="00A71CC5"/>
    <w:rsid w:val="00A74924"/>
    <w:rsid w:val="00A960B4"/>
    <w:rsid w:val="00AB397D"/>
    <w:rsid w:val="00AB4E24"/>
    <w:rsid w:val="00AD16C2"/>
    <w:rsid w:val="00AE73D0"/>
    <w:rsid w:val="00B023F3"/>
    <w:rsid w:val="00B21133"/>
    <w:rsid w:val="00B24310"/>
    <w:rsid w:val="00B437EF"/>
    <w:rsid w:val="00B476F0"/>
    <w:rsid w:val="00B55330"/>
    <w:rsid w:val="00B674BA"/>
    <w:rsid w:val="00B87D66"/>
    <w:rsid w:val="00BB1303"/>
    <w:rsid w:val="00BB7474"/>
    <w:rsid w:val="00BC35FC"/>
    <w:rsid w:val="00BD024D"/>
    <w:rsid w:val="00BD535B"/>
    <w:rsid w:val="00BD5787"/>
    <w:rsid w:val="00BE3FA4"/>
    <w:rsid w:val="00BE6448"/>
    <w:rsid w:val="00BE7272"/>
    <w:rsid w:val="00BF4BF4"/>
    <w:rsid w:val="00C036D3"/>
    <w:rsid w:val="00C103E1"/>
    <w:rsid w:val="00C13263"/>
    <w:rsid w:val="00C1654F"/>
    <w:rsid w:val="00C20DFF"/>
    <w:rsid w:val="00C24DD4"/>
    <w:rsid w:val="00C310DE"/>
    <w:rsid w:val="00C433EE"/>
    <w:rsid w:val="00C455D2"/>
    <w:rsid w:val="00C50DAA"/>
    <w:rsid w:val="00C600E5"/>
    <w:rsid w:val="00C66F39"/>
    <w:rsid w:val="00C70B84"/>
    <w:rsid w:val="00C71B5F"/>
    <w:rsid w:val="00C72002"/>
    <w:rsid w:val="00C822FE"/>
    <w:rsid w:val="00C922FF"/>
    <w:rsid w:val="00C943BB"/>
    <w:rsid w:val="00C94BE7"/>
    <w:rsid w:val="00C96251"/>
    <w:rsid w:val="00CB24CE"/>
    <w:rsid w:val="00CB5DD5"/>
    <w:rsid w:val="00CC0447"/>
    <w:rsid w:val="00CD1E71"/>
    <w:rsid w:val="00CD2656"/>
    <w:rsid w:val="00CD4AF5"/>
    <w:rsid w:val="00CF3587"/>
    <w:rsid w:val="00D0207D"/>
    <w:rsid w:val="00D14D7D"/>
    <w:rsid w:val="00D20ADD"/>
    <w:rsid w:val="00D266F8"/>
    <w:rsid w:val="00D427E6"/>
    <w:rsid w:val="00D43F41"/>
    <w:rsid w:val="00D45FCF"/>
    <w:rsid w:val="00D577AD"/>
    <w:rsid w:val="00D6329B"/>
    <w:rsid w:val="00D741D3"/>
    <w:rsid w:val="00D81731"/>
    <w:rsid w:val="00D8206D"/>
    <w:rsid w:val="00DB2876"/>
    <w:rsid w:val="00DD4555"/>
    <w:rsid w:val="00DD5498"/>
    <w:rsid w:val="00DE1110"/>
    <w:rsid w:val="00E03E4E"/>
    <w:rsid w:val="00E06839"/>
    <w:rsid w:val="00E2366E"/>
    <w:rsid w:val="00E3195B"/>
    <w:rsid w:val="00E74A58"/>
    <w:rsid w:val="00E77213"/>
    <w:rsid w:val="00E90007"/>
    <w:rsid w:val="00E91FC0"/>
    <w:rsid w:val="00E92D24"/>
    <w:rsid w:val="00EA12CA"/>
    <w:rsid w:val="00EA4554"/>
    <w:rsid w:val="00EA65E8"/>
    <w:rsid w:val="00ED6876"/>
    <w:rsid w:val="00EE552B"/>
    <w:rsid w:val="00EE7264"/>
    <w:rsid w:val="00EF1935"/>
    <w:rsid w:val="00F02F85"/>
    <w:rsid w:val="00F049F9"/>
    <w:rsid w:val="00F107B8"/>
    <w:rsid w:val="00F17D2A"/>
    <w:rsid w:val="00F24E0F"/>
    <w:rsid w:val="00F407AE"/>
    <w:rsid w:val="00F437F8"/>
    <w:rsid w:val="00F7282D"/>
    <w:rsid w:val="00F77329"/>
    <w:rsid w:val="00F92899"/>
    <w:rsid w:val="00F93B9C"/>
    <w:rsid w:val="00FA5F9C"/>
    <w:rsid w:val="00FB0428"/>
    <w:rsid w:val="00FB699D"/>
    <w:rsid w:val="00FD0B64"/>
    <w:rsid w:val="00FD4D08"/>
    <w:rsid w:val="00FE12BF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DD64A"/>
  <w15:docId w15:val="{7F4DBB79-53A3-4B78-B4C1-69B139E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ListParagraph">
    <w:name w:val="List Paragraph"/>
    <w:basedOn w:val="Normal"/>
    <w:rsid w:val="00D14D7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60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j015\AppData\Roaming\DotOffice\Sync\Concernstaf+\UFW\UFW_Agenda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UFW_Agenda_EN.dotx</Template>
  <TotalTime>10</TotalTime>
  <Pages>2</Pages>
  <Words>221</Words>
  <Characters>1182</Characters>
  <Application>Microsoft Office Word</Application>
  <DocSecurity>0</DocSecurity>
  <Lines>32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Leij, Tjerk</dc:creator>
  <cp:lastModifiedBy>Zaal, Anne</cp:lastModifiedBy>
  <cp:revision>8</cp:revision>
  <dcterms:created xsi:type="dcterms:W3CDTF">2025-04-16T14:29:00Z</dcterms:created>
  <dcterms:modified xsi:type="dcterms:W3CDTF">2025-04-16T14:42:00Z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